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27095240"/>
    <w:bookmarkStart w:id="1" w:name="_Toc200480998"/>
    <w:bookmarkStart w:id="2" w:name="_Toc200482701"/>
    <w:bookmarkStart w:id="3" w:name="_Toc200558278"/>
    <w:bookmarkStart w:id="4" w:name="_Toc232400513"/>
    <w:bookmarkStart w:id="5" w:name="_Toc232402765"/>
    <w:bookmarkStart w:id="6" w:name="_Toc232407403"/>
    <w:bookmarkStart w:id="7" w:name="_Toc232408350"/>
    <w:bookmarkStart w:id="8" w:name="_Toc263869010"/>
    <w:bookmarkStart w:id="9" w:name="_Toc263869504"/>
    <w:p w:rsidR="00FF3B02" w:rsidRDefault="005F0EEB" w:rsidP="00FF3B02">
      <w:pPr>
        <w:pStyle w:val="zct"/>
        <w:rPr>
          <w:lang w:val="en-US"/>
        </w:rPr>
      </w:pPr>
      <w:r>
        <w:fldChar w:fldCharType="begin"/>
      </w:r>
      <w:r w:rsidR="00FF3B02">
        <w:instrText xml:space="preserve"> MACROBUTTON  AcceptAllChangesShown [введите сюда название доклада] </w:instrText>
      </w:r>
      <w:r>
        <w:fldChar w:fldCharType="end"/>
      </w:r>
    </w:p>
    <w:p w:rsidR="005E266B" w:rsidRDefault="005F0EEB" w:rsidP="005E266B">
      <w:pPr>
        <w:pStyle w:val="za"/>
      </w:pPr>
      <w:r>
        <w:fldChar w:fldCharType="begin"/>
      </w:r>
      <w:r w:rsidR="005E266B">
        <w:instrText xml:space="preserve"> MACROBUTTON  AcceptAllChangesShown [введите сюда информацию об авторах: Фамилия И.О. (e-mail)] </w:instrText>
      </w:r>
      <w:r>
        <w:fldChar w:fldCharType="end"/>
      </w:r>
    </w:p>
    <w:p w:rsidR="0018488D" w:rsidRPr="005E266B" w:rsidRDefault="0018488D" w:rsidP="005E266B">
      <w:pPr>
        <w:pStyle w:val="za"/>
        <w:rPr>
          <w:lang w:val="en-US"/>
        </w:rPr>
      </w:pPr>
      <w:r>
        <w:t>Научный руководитель:</w:t>
      </w:r>
    </w:p>
    <w:bookmarkEnd w:id="0"/>
    <w:p w:rsidR="005E266B" w:rsidRPr="005E266B" w:rsidRDefault="005F0EEB" w:rsidP="00574078">
      <w:pPr>
        <w:pStyle w:val="zorg"/>
      </w:pPr>
      <w:r w:rsidRPr="005E266B">
        <w:fldChar w:fldCharType="begin"/>
      </w:r>
      <w:r w:rsidR="005E266B" w:rsidRPr="005E266B">
        <w:instrText>MACROBUTTON NoMacro [введите сюда полное наименование организации, город]</w:instrText>
      </w:r>
      <w:r w:rsidRPr="005E266B">
        <w:fldChar w:fldCharType="end"/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5F0EEB" w:rsidP="00CA065C">
      <w:pPr>
        <w:pStyle w:val="base6"/>
      </w:pPr>
      <w:r>
        <w:fldChar w:fldCharType="begin"/>
      </w:r>
      <w:r w:rsidR="00CA065C">
        <w:instrText xml:space="preserve"> MACROBUTTON  AcceptAllChangesShown [вставьте сюда текст аннотации] </w:instrText>
      </w:r>
      <w:r>
        <w:fldChar w:fldCharType="end"/>
      </w:r>
    </w:p>
    <w:bookmarkStart w:id="10" w:name="_GoBack"/>
    <w:p w:rsidR="00CA065C" w:rsidRDefault="005F0EEB" w:rsidP="00D56301">
      <w:pPr>
        <w:pStyle w:val="base"/>
        <w:widowControl w:val="0"/>
      </w:pPr>
      <w:r w:rsidRPr="00CA065C">
        <w:rPr>
          <w:lang w:val="ru-RU"/>
        </w:rPr>
        <w:fldChar w:fldCharType="begin"/>
      </w:r>
      <w:r w:rsidR="00CA065C" w:rsidRPr="00CA065C">
        <w:rPr>
          <w:lang w:val="ru-RU"/>
        </w:rPr>
        <w:instrText>MACROBUTTON NoMacro [вставьте сюда текст доклада]</w:instrText>
      </w:r>
      <w:r w:rsidRPr="00CA065C">
        <w:rPr>
          <w:lang w:val="ru-RU"/>
        </w:rPr>
        <w:fldChar w:fldCharType="end"/>
      </w:r>
      <w:bookmarkEnd w:id="10"/>
    </w:p>
    <w:p w:rsidR="00A43B25" w:rsidRDefault="005F0EEB" w:rsidP="00A43B25">
      <w:pPr>
        <w:pStyle w:val="listpoint"/>
      </w:pPr>
      <w:r>
        <w:fldChar w:fldCharType="begin"/>
      </w:r>
      <w:r w:rsidR="00A43B25">
        <w:instrText xml:space="preserve">MACROBUTTON NoMacro </w:instrText>
      </w:r>
      <w:r w:rsidR="00A43B25" w:rsidRPr="008244B9">
        <w:instrText>[</w:instrText>
      </w:r>
      <w:r w:rsidR="00A43B25">
        <w:instrText>оформление маркированного списка]</w:instrText>
      </w:r>
      <w:r>
        <w:fldChar w:fldCharType="end"/>
      </w:r>
    </w:p>
    <w:p w:rsidR="00D7456A" w:rsidRPr="00731678" w:rsidRDefault="005F0EEB" w:rsidP="00D7456A">
      <w:pPr>
        <w:pStyle w:val="litera"/>
      </w:pPr>
      <w:r>
        <w:fldChar w:fldCharType="begin"/>
      </w:r>
      <w:r w:rsidR="00D7456A">
        <w:instrText>MACROBUTTON NoMacro [оформление нумерованного списка]</w:instrText>
      </w:r>
      <w:r>
        <w:fldChar w:fldCharType="end"/>
      </w:r>
    </w:p>
    <w:p w:rsidR="00A43B25" w:rsidRPr="00BA2C7D" w:rsidRDefault="00657316" w:rsidP="00BA2C7D">
      <w:pPr>
        <w:pStyle w:val="affffff9"/>
      </w:pPr>
      <w:r>
        <w:rPr>
          <w:noProof/>
        </w:rPr>
        <w:drawing>
          <wp:inline distT="0" distB="0" distL="0" distR="0">
            <wp:extent cx="1890395" cy="1515110"/>
            <wp:effectExtent l="19050" t="0" r="0" b="0"/>
            <wp:docPr id="1" name="Рисунок 1" descr="karanda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ndash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25" w:rsidRPr="00D62EEE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>1. Название рисунка</w:t>
      </w:r>
      <w:r w:rsidR="005F0EEB" w:rsidRPr="00D47BD7">
        <w:fldChar w:fldCharType="begin"/>
      </w:r>
      <w:r w:rsidRPr="00D47BD7">
        <w:instrText>MACROBUTTON</w:instrText>
      </w:r>
      <w:r w:rsidRPr="00D62EEE">
        <w:rPr>
          <w:lang w:val="ru-RU"/>
        </w:rPr>
        <w:instrText xml:space="preserve"> </w:instrText>
      </w:r>
      <w:r w:rsidRPr="00D47BD7">
        <w:instrText>NoMacro</w:instrText>
      </w:r>
      <w:r w:rsidRPr="00D62EEE">
        <w:rPr>
          <w:lang w:val="ru-RU"/>
        </w:rPr>
        <w:instrText xml:space="preserve"> [формат иллюстраций: положение "В тексте"]</w:instrText>
      </w:r>
      <w:r w:rsidR="005F0EEB" w:rsidRPr="00D47BD7">
        <w:fldChar w:fldCharType="end"/>
      </w:r>
    </w:p>
    <w:p w:rsidR="00A43B25" w:rsidRDefault="00A43B25" w:rsidP="00A43B25">
      <w:pPr>
        <w:pStyle w:val="1fd"/>
      </w:pPr>
      <w:r>
        <w:t>Таблица 1</w:t>
      </w:r>
    </w:p>
    <w:p w:rsidR="00A43B25" w:rsidRDefault="00A43B25" w:rsidP="00A43B25">
      <w:pPr>
        <w:pStyle w:val="1fd"/>
        <w:jc w:val="center"/>
        <w:rPr>
          <w:i/>
        </w:rPr>
      </w:pPr>
      <w: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285"/>
      </w:tblGrid>
      <w:tr w:rsidR="003E5DC7" w:rsidTr="001836D3">
        <w:tc>
          <w:tcPr>
            <w:tcW w:w="6906" w:type="dxa"/>
            <w:gridSpan w:val="2"/>
          </w:tcPr>
          <w:p w:rsidR="003E5DC7" w:rsidRDefault="003E5DC7" w:rsidP="001836D3">
            <w:pPr>
              <w:pStyle w:val="affffffa"/>
            </w:pPr>
          </w:p>
        </w:tc>
      </w:tr>
      <w:tr w:rsidR="003E5DC7" w:rsidTr="001836D3">
        <w:tc>
          <w:tcPr>
            <w:tcW w:w="3510" w:type="dxa"/>
          </w:tcPr>
          <w:p w:rsidR="003E5DC7" w:rsidRDefault="003E5DC7" w:rsidP="001836D3">
            <w:pPr>
              <w:pStyle w:val="affffffa"/>
            </w:pPr>
          </w:p>
        </w:tc>
        <w:tc>
          <w:tcPr>
            <w:tcW w:w="3396" w:type="dxa"/>
          </w:tcPr>
          <w:p w:rsidR="003E5DC7" w:rsidRDefault="003E5DC7" w:rsidP="001836D3">
            <w:pPr>
              <w:pStyle w:val="affffffa"/>
            </w:pPr>
          </w:p>
        </w:tc>
      </w:tr>
    </w:tbl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(пример оформления)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01713D" w:rsidRDefault="0001713D" w:rsidP="00D7456A">
      <w:pPr>
        <w:pStyle w:val="litera"/>
        <w:numPr>
          <w:ilvl w:val="0"/>
          <w:numId w:val="20"/>
        </w:numPr>
        <w:rPr>
          <w:szCs w:val="20"/>
        </w:rPr>
      </w:pPr>
      <w:r w:rsidRPr="0001713D">
        <w:rPr>
          <w:szCs w:val="20"/>
        </w:rPr>
        <w:t>Сидоровский И.И. Финансовый консалтинг // Наука и образование в жизни современного общества: сб. науч. тр. М., 2013. С. 114.</w:t>
      </w:r>
    </w:p>
    <w:sectPr w:rsidR="003E5DC7" w:rsidRPr="0001713D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BE" w:rsidRDefault="002D6EBE">
      <w:r>
        <w:separator/>
      </w:r>
    </w:p>
    <w:p w:rsidR="002D6EBE" w:rsidRDefault="002D6EBE"/>
    <w:p w:rsidR="002D6EBE" w:rsidRDefault="002D6EBE"/>
    <w:p w:rsidR="002D6EBE" w:rsidRDefault="002D6EBE"/>
  </w:endnote>
  <w:endnote w:type="continuationSeparator" w:id="0">
    <w:p w:rsidR="002D6EBE" w:rsidRDefault="002D6EBE">
      <w:r>
        <w:continuationSeparator/>
      </w:r>
    </w:p>
    <w:p w:rsidR="002D6EBE" w:rsidRDefault="002D6EBE"/>
    <w:p w:rsidR="002D6EBE" w:rsidRDefault="002D6EBE"/>
    <w:p w:rsidR="002D6EBE" w:rsidRDefault="002D6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BE" w:rsidRDefault="002D6EBE">
      <w:r>
        <w:separator/>
      </w:r>
    </w:p>
    <w:p w:rsidR="002D6EBE" w:rsidRDefault="002D6EBE"/>
    <w:p w:rsidR="002D6EBE" w:rsidRDefault="002D6EBE"/>
    <w:p w:rsidR="002D6EBE" w:rsidRDefault="002D6EBE"/>
  </w:footnote>
  <w:footnote w:type="continuationSeparator" w:id="0">
    <w:p w:rsidR="002D6EBE" w:rsidRDefault="002D6EBE">
      <w:r>
        <w:continuationSeparator/>
      </w:r>
    </w:p>
    <w:p w:rsidR="002D6EBE" w:rsidRDefault="002D6EBE"/>
    <w:p w:rsidR="002D6EBE" w:rsidRDefault="002D6EBE"/>
    <w:p w:rsidR="002D6EBE" w:rsidRDefault="002D6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5pt;height:11.5pt" o:bullet="t">
        <v:imagedata r:id="rId1" o:title="mso10"/>
      </v:shape>
    </w:pict>
  </w:numPicBullet>
  <w:numPicBullet w:numPicBulletId="1">
    <w:pict>
      <v:shape id="_x0000_i1101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88D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6EB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0349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039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1C49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6301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37C1"/>
    <w:rsid w:val="00E261FB"/>
    <w:rsid w:val="00E279A7"/>
    <w:rsid w:val="00E27B4B"/>
    <w:rsid w:val="00E300D7"/>
    <w:rsid w:val="00E301C0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281C6-F336-4C00-87DD-5D14A08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template(5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template(5).dotx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Ольга</dc:creator>
  <cp:lastModifiedBy>Ольга</cp:lastModifiedBy>
  <cp:revision>4</cp:revision>
  <cp:lastPrinted>2011-06-10T13:51:00Z</cp:lastPrinted>
  <dcterms:created xsi:type="dcterms:W3CDTF">2022-04-19T10:46:00Z</dcterms:created>
  <dcterms:modified xsi:type="dcterms:W3CDTF">2024-05-30T09:04:00Z</dcterms:modified>
</cp:coreProperties>
</file>